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1D" w:rsidRPr="00B439EE" w:rsidRDefault="00DC611D" w:rsidP="00DC611D">
      <w:pPr>
        <w:spacing w:after="120" w:line="276" w:lineRule="auto"/>
        <w:ind w:left="360"/>
        <w:rPr>
          <w:rFonts w:ascii="Arial" w:hAnsi="Arial" w:cs="Arial"/>
          <w:sz w:val="28"/>
          <w:szCs w:val="28"/>
        </w:rPr>
      </w:pPr>
      <w:r w:rsidRPr="00B439EE">
        <w:rPr>
          <w:rFonts w:ascii="Arial" w:hAnsi="Arial" w:cs="Arial"/>
          <w:b/>
          <w:sz w:val="28"/>
          <w:szCs w:val="28"/>
        </w:rPr>
        <w:t xml:space="preserve">Anlage Antragsformular für Level 3-Projekte der </w:t>
      </w:r>
      <w:r w:rsidR="00B439EE" w:rsidRPr="00B439EE">
        <w:rPr>
          <w:rFonts w:ascii="Arial" w:hAnsi="Arial" w:cs="Arial"/>
          <w:b/>
          <w:sz w:val="28"/>
          <w:szCs w:val="28"/>
        </w:rPr>
        <w:t>NAKO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11D" w:rsidRPr="008903E2" w:rsidTr="003E1E8F">
        <w:tc>
          <w:tcPr>
            <w:tcW w:w="9212" w:type="dxa"/>
            <w:shd w:val="clear" w:color="auto" w:fill="auto"/>
          </w:tcPr>
          <w:p w:rsidR="00DC611D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8903E2">
              <w:rPr>
                <w:rFonts w:ascii="Arial" w:hAnsi="Arial" w:cs="Arial"/>
                <w:bCs/>
              </w:rPr>
              <w:t xml:space="preserve">Projektleiter, Institution, </w:t>
            </w:r>
            <w:r>
              <w:rPr>
                <w:rFonts w:ascii="Arial" w:hAnsi="Arial" w:cs="Arial"/>
                <w:bCs/>
              </w:rPr>
              <w:t xml:space="preserve">Federführendes SZ, </w:t>
            </w:r>
            <w:r w:rsidRPr="008903E2">
              <w:rPr>
                <w:rFonts w:ascii="Arial" w:hAnsi="Arial" w:cs="Arial"/>
                <w:bCs/>
              </w:rPr>
              <w:t>weitere Projektbeteiligte/Funktion der Beteiligten im Projekt</w:t>
            </w:r>
            <w:r w:rsidRPr="008903E2">
              <w:rPr>
                <w:rFonts w:ascii="Arial" w:hAnsi="Arial" w:cs="Arial"/>
                <w:color w:val="000000"/>
              </w:rPr>
              <w:t xml:space="preserve"> </w:t>
            </w:r>
          </w:p>
          <w:p w:rsidR="00B439EE" w:rsidRPr="008903E2" w:rsidRDefault="00B439EE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der Einreichung</w:t>
            </w: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8903E2">
              <w:rPr>
                <w:rFonts w:ascii="Arial" w:hAnsi="Arial" w:cs="Arial"/>
                <w:bCs/>
              </w:rPr>
              <w:t>Projekttitel</w:t>
            </w: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 w:rsidRPr="008903E2">
              <w:rPr>
                <w:rFonts w:ascii="Arial" w:hAnsi="Arial" w:cs="Arial"/>
                <w:color w:val="000000"/>
              </w:rPr>
              <w:t>Abstract (½ - 1 Seite)</w:t>
            </w: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</w:rPr>
            </w:pPr>
            <w:r w:rsidRPr="008903E2">
              <w:rPr>
                <w:rFonts w:ascii="Arial" w:hAnsi="Arial" w:cs="Arial"/>
                <w:bCs/>
                <w:i/>
              </w:rPr>
              <w:t>Projektziel</w:t>
            </w:r>
          </w:p>
          <w:p w:rsidR="00DC611D" w:rsidRPr="008903E2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</w:rPr>
            </w:pPr>
            <w:r w:rsidRPr="008903E2">
              <w:rPr>
                <w:rFonts w:ascii="Arial" w:hAnsi="Arial" w:cs="Arial"/>
                <w:bCs/>
                <w:i/>
              </w:rPr>
              <w:t>Wissenschaftlicher Hintergrund</w:t>
            </w:r>
          </w:p>
          <w:p w:rsidR="00DC611D" w:rsidRPr="008903E2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i/>
              </w:rPr>
            </w:pPr>
            <w:r w:rsidRPr="008903E2">
              <w:rPr>
                <w:rFonts w:ascii="Arial" w:hAnsi="Arial" w:cs="Arial"/>
                <w:bCs/>
                <w:i/>
              </w:rPr>
              <w:t>Projektbeschreibung (</w:t>
            </w:r>
            <w:r w:rsidRPr="008903E2">
              <w:rPr>
                <w:rFonts w:ascii="Arial" w:hAnsi="Arial" w:cs="Arial"/>
                <w:i/>
              </w:rPr>
              <w:t>Beschreibung der zu erhebenden Daten/ Untersuchungen und der Bioprobengewinnung (wie viel, welches Material), Auswahl der Probanden (z.B. Altersgruppen), Stichprobenumfang (Power-Berechnungen), geplante Analysen)</w:t>
            </w:r>
          </w:p>
          <w:p w:rsidR="00DC611D" w:rsidRPr="008903E2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i/>
              </w:rPr>
            </w:pPr>
            <w:r w:rsidRPr="008903E2">
              <w:rPr>
                <w:rFonts w:ascii="Arial" w:hAnsi="Arial" w:cs="Arial"/>
                <w:i/>
              </w:rPr>
              <w:t>Lagerung von Bioproben/Speicherung von Daten</w:t>
            </w:r>
          </w:p>
          <w:p w:rsidR="00DC611D" w:rsidRPr="00C53150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</w:rPr>
            </w:pPr>
            <w:r w:rsidRPr="008903E2">
              <w:rPr>
                <w:rFonts w:ascii="Arial" w:hAnsi="Arial" w:cs="Arial"/>
                <w:i/>
              </w:rPr>
              <w:t>Qualitätssicherung</w:t>
            </w:r>
          </w:p>
          <w:p w:rsidR="00DC611D" w:rsidRPr="008903E2" w:rsidRDefault="00DC611D" w:rsidP="00DC611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Referenzen</w:t>
            </w: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rPr>
                <w:rFonts w:ascii="Arial" w:hAnsi="Arial" w:cs="Arial"/>
                <w:bCs/>
              </w:rPr>
            </w:pPr>
            <w:r w:rsidRPr="008903E2">
              <w:rPr>
                <w:rFonts w:ascii="Arial" w:hAnsi="Arial" w:cs="Arial"/>
              </w:rPr>
              <w:t>Zeitplan</w:t>
            </w: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rPr>
                <w:rFonts w:ascii="Arial" w:hAnsi="Arial" w:cs="Arial"/>
                <w:bCs/>
              </w:rPr>
            </w:pPr>
            <w:r w:rsidRPr="008903E2">
              <w:rPr>
                <w:rFonts w:ascii="Arial" w:hAnsi="Arial" w:cs="Arial"/>
              </w:rPr>
              <w:t>Finanzierung</w:t>
            </w:r>
            <w:r w:rsidRPr="008903E2">
              <w:rPr>
                <w:rFonts w:ascii="Arial" w:hAnsi="Arial" w:cs="Arial"/>
                <w:bCs/>
              </w:rPr>
              <w:t xml:space="preserve">/Detaillierte Kostenplanung </w:t>
            </w: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rPr>
                <w:rFonts w:ascii="Arial" w:hAnsi="Arial" w:cs="Arial"/>
                <w:color w:val="000000"/>
              </w:rPr>
            </w:pPr>
            <w:r w:rsidRPr="008903E2">
              <w:rPr>
                <w:rFonts w:ascii="Arial" w:hAnsi="Arial" w:cs="Arial"/>
                <w:color w:val="000000"/>
              </w:rPr>
              <w:t>Vorstellung darüber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903E2">
              <w:rPr>
                <w:rFonts w:ascii="Arial" w:hAnsi="Arial" w:cs="Arial"/>
                <w:color w:val="000000"/>
              </w:rPr>
              <w:t xml:space="preserve"> zu welchem Zeitpunkt welche Daten in den Datensatz der </w:t>
            </w:r>
            <w:r w:rsidR="00B439EE">
              <w:rPr>
                <w:rFonts w:ascii="Arial" w:hAnsi="Arial" w:cs="Arial"/>
                <w:color w:val="000000"/>
              </w:rPr>
              <w:t>NAKO</w:t>
            </w:r>
            <w:r w:rsidRPr="008903E2">
              <w:rPr>
                <w:rFonts w:ascii="Arial" w:hAnsi="Arial" w:cs="Arial"/>
                <w:color w:val="000000"/>
              </w:rPr>
              <w:t xml:space="preserve"> integriert werden</w:t>
            </w:r>
          </w:p>
          <w:p w:rsidR="00DC611D" w:rsidRPr="008903E2" w:rsidRDefault="00DC611D" w:rsidP="003E1E8F">
            <w:pPr>
              <w:rPr>
                <w:rFonts w:ascii="Arial" w:hAnsi="Arial" w:cs="Arial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8903E2" w:rsidTr="003E1E8F">
        <w:tc>
          <w:tcPr>
            <w:tcW w:w="9212" w:type="dxa"/>
            <w:shd w:val="clear" w:color="auto" w:fill="auto"/>
          </w:tcPr>
          <w:p w:rsidR="00DC611D" w:rsidRPr="008903E2" w:rsidRDefault="00DC611D" w:rsidP="003E1E8F">
            <w:pPr>
              <w:rPr>
                <w:rFonts w:ascii="Arial" w:hAnsi="Arial" w:cs="Arial"/>
              </w:rPr>
            </w:pPr>
            <w:r w:rsidRPr="008903E2">
              <w:rPr>
                <w:rFonts w:ascii="Arial" w:hAnsi="Arial" w:cs="Arial"/>
              </w:rPr>
              <w:t xml:space="preserve">Auflistung der Daten und Proben aus der Basiserhebung der </w:t>
            </w:r>
            <w:r w:rsidR="00B439EE">
              <w:rPr>
                <w:rFonts w:ascii="Arial" w:hAnsi="Arial" w:cs="Arial"/>
              </w:rPr>
              <w:t>NAKO</w:t>
            </w:r>
            <w:r w:rsidRPr="008903E2">
              <w:rPr>
                <w:rFonts w:ascii="Arial" w:hAnsi="Arial" w:cs="Arial"/>
              </w:rPr>
              <w:t>, auf die ggf. zur Projektdurchführung zugegriffen werden soll (welche Daten/Proben von welchen Probanden, benötigte Probenmenge, Begründung der Auswahl und der Probenmenge)</w:t>
            </w:r>
          </w:p>
          <w:p w:rsidR="00DC611D" w:rsidRPr="008903E2" w:rsidRDefault="00DC611D" w:rsidP="003E1E8F">
            <w:pPr>
              <w:rPr>
                <w:rFonts w:ascii="Arial" w:hAnsi="Arial" w:cs="Arial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</w:rPr>
            </w:pPr>
          </w:p>
          <w:p w:rsidR="00DC611D" w:rsidRPr="008903E2" w:rsidRDefault="00DC611D" w:rsidP="003E1E8F">
            <w:pPr>
              <w:rPr>
                <w:rFonts w:ascii="Arial" w:hAnsi="Arial" w:cs="Arial"/>
              </w:rPr>
            </w:pPr>
          </w:p>
        </w:tc>
      </w:tr>
    </w:tbl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  <w:b/>
        </w:rPr>
      </w:pPr>
      <w:r w:rsidRPr="00B439EE">
        <w:rPr>
          <w:rFonts w:ascii="Arial" w:hAnsi="Arial" w:cs="Arial"/>
          <w:b/>
          <w:sz w:val="28"/>
          <w:szCs w:val="28"/>
        </w:rPr>
        <w:t>Charakterisierung des Level 3 Projekts</w:t>
      </w:r>
      <w:r w:rsidRPr="008903E2">
        <w:rPr>
          <w:rFonts w:ascii="Arial" w:hAnsi="Arial" w:cs="Arial"/>
          <w:b/>
        </w:rPr>
        <w:t xml:space="preserve"> – bitte ebenfalls ausfüllen</w:t>
      </w:r>
    </w:p>
    <w:p w:rsidR="00DC611D" w:rsidRPr="008903E2" w:rsidRDefault="00DC611D" w:rsidP="00DC611D">
      <w:pPr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46"/>
        <w:gridCol w:w="1531"/>
        <w:gridCol w:w="2016"/>
      </w:tblGrid>
      <w:tr w:rsidR="00DC611D" w:rsidRPr="003C162F" w:rsidTr="00B439EE">
        <w:tc>
          <w:tcPr>
            <w:tcW w:w="7196" w:type="dxa"/>
            <w:gridSpan w:val="3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Charakterisierung des Projekts</w:t>
            </w: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Erläuterungen</w:t>
            </w: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beteiligte SZ (federführendes SZ unterstreichen)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 xml:space="preserve">Gesamtumfang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Anzahl der Probanden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Altersbereich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Aufwand für Probanden und Personal (Dauer in min)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min/ Proband</w:t>
            </w: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min für 1 SZ-Mitarbeiter</w:t>
            </w: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 xml:space="preserve">zusätzliche Interviewfragen 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 xml:space="preserve">zusätzliche </w:t>
            </w:r>
            <w:proofErr w:type="spellStart"/>
            <w:r w:rsidRPr="003C162F">
              <w:rPr>
                <w:rFonts w:ascii="Arial" w:hAnsi="Arial" w:cs="Arial"/>
              </w:rPr>
              <w:t>Touchscreenfragen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zusätzliche Untersuchungen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Abnahme zusätzlicher Bioproben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zusätzliche Sekundärdaten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05749A" w:rsidRDefault="00DC611D" w:rsidP="003E1E8F">
            <w:pPr>
              <w:rPr>
                <w:rFonts w:ascii="Arial" w:hAnsi="Arial" w:cs="Arial"/>
              </w:rPr>
            </w:pPr>
            <w:r w:rsidRPr="0005749A">
              <w:rPr>
                <w:rFonts w:ascii="Arial" w:hAnsi="Arial" w:cs="Arial"/>
              </w:rPr>
              <w:t>Zusätzliche Probanden bei Aufstockung von L1 auf L2</w:t>
            </w:r>
            <w:r>
              <w:rPr>
                <w:rFonts w:ascii="Arial" w:hAnsi="Arial" w:cs="Arial"/>
              </w:rPr>
              <w:t>-Untersuchungen</w:t>
            </w:r>
          </w:p>
        </w:tc>
        <w:tc>
          <w:tcPr>
            <w:tcW w:w="144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b/>
              </w:rPr>
            </w:pPr>
            <w:r w:rsidRPr="003C162F">
              <w:rPr>
                <w:rFonts w:ascii="Arial" w:hAnsi="Arial" w:cs="Arial"/>
                <w:b/>
              </w:rPr>
              <w:t>Zuordnung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B439EE" w:rsidP="00B439E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Teil der Basisuntersuchung</w:t>
            </w:r>
          </w:p>
        </w:tc>
        <w:sdt>
          <w:sdtPr>
            <w:rPr>
              <w:rFonts w:ascii="Arial" w:hAnsi="Arial" w:cs="Arial"/>
            </w:rPr>
            <w:id w:val="-20193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Teil des Re-</w:t>
            </w:r>
            <w:proofErr w:type="spellStart"/>
            <w:r w:rsidRPr="003C162F">
              <w:rPr>
                <w:rFonts w:ascii="Arial" w:hAnsi="Arial" w:cs="Arial"/>
              </w:rPr>
              <w:t>assessment</w:t>
            </w:r>
            <w:proofErr w:type="spellEnd"/>
          </w:p>
        </w:tc>
        <w:sdt>
          <w:sdtPr>
            <w:rPr>
              <w:rFonts w:ascii="Arial" w:hAnsi="Arial" w:cs="Arial"/>
            </w:rPr>
            <w:id w:val="19901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 der MRT-Untersuchung</w:t>
            </w:r>
          </w:p>
        </w:tc>
        <w:sdt>
          <w:sdtPr>
            <w:rPr>
              <w:rFonts w:ascii="Arial" w:hAnsi="Arial" w:cs="Arial"/>
            </w:rPr>
            <w:id w:val="3284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zusätzliche postalische Fragebögen/ Internetfragebögen/ Telefoninterviews</w:t>
            </w:r>
          </w:p>
        </w:tc>
        <w:sdt>
          <w:sdtPr>
            <w:rPr>
              <w:rFonts w:ascii="Arial" w:hAnsi="Arial" w:cs="Arial"/>
            </w:rPr>
            <w:id w:val="-21144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zusätzliche Personen (Angehörige etc</w:t>
            </w:r>
            <w:r>
              <w:rPr>
                <w:rFonts w:ascii="Arial" w:hAnsi="Arial" w:cs="Arial"/>
              </w:rPr>
              <w:t>.</w:t>
            </w:r>
            <w:r w:rsidRPr="003C162F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43990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zusätzliche Materialien, Bilder etc</w:t>
            </w:r>
            <w:r>
              <w:rPr>
                <w:rFonts w:ascii="Arial" w:hAnsi="Arial" w:cs="Arial"/>
              </w:rPr>
              <w:t>.</w:t>
            </w:r>
            <w:r w:rsidRPr="003C162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6429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vorgezogene Laborarbeiten (Extraktion von DNA, RNA, Laboranalysen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9519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  <w:r w:rsidRPr="003C162F">
              <w:rPr>
                <w:rFonts w:ascii="Arial" w:hAnsi="Arial" w:cs="Arial"/>
              </w:rPr>
              <w:t>Begleitprojekt</w:t>
            </w:r>
          </w:p>
        </w:tc>
        <w:sdt>
          <w:sdtPr>
            <w:rPr>
              <w:rFonts w:ascii="Arial" w:hAnsi="Arial" w:cs="Arial"/>
            </w:rPr>
            <w:id w:val="-94538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DC611D" w:rsidRPr="003C162F" w:rsidRDefault="00B439EE" w:rsidP="00B43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  <w:tr w:rsidR="00DC611D" w:rsidRPr="003C162F" w:rsidTr="00B439EE">
        <w:tc>
          <w:tcPr>
            <w:tcW w:w="4219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016" w:type="dxa"/>
            <w:shd w:val="clear" w:color="auto" w:fill="auto"/>
          </w:tcPr>
          <w:p w:rsidR="00DC611D" w:rsidRPr="003C162F" w:rsidRDefault="00DC611D" w:rsidP="003E1E8F">
            <w:pPr>
              <w:rPr>
                <w:rFonts w:ascii="Arial" w:hAnsi="Arial" w:cs="Arial"/>
              </w:rPr>
            </w:pPr>
          </w:p>
        </w:tc>
      </w:tr>
    </w:tbl>
    <w:p w:rsidR="00DC611D" w:rsidRPr="008903E2" w:rsidRDefault="00DC611D" w:rsidP="00DC611D">
      <w:pPr>
        <w:rPr>
          <w:rFonts w:ascii="Arial" w:hAnsi="Arial" w:cs="Arial"/>
        </w:rPr>
      </w:pPr>
    </w:p>
    <w:p w:rsidR="00DC611D" w:rsidRPr="008903E2" w:rsidRDefault="00DC611D" w:rsidP="00DC611D">
      <w:pPr>
        <w:rPr>
          <w:rFonts w:ascii="Arial" w:hAnsi="Arial" w:cs="Arial"/>
        </w:rPr>
      </w:pPr>
    </w:p>
    <w:p w:rsidR="009B5080" w:rsidRDefault="009B5080"/>
    <w:sectPr w:rsidR="009B5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616C"/>
    <w:multiLevelType w:val="hybridMultilevel"/>
    <w:tmpl w:val="91BE8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4CB4"/>
    <w:multiLevelType w:val="hybridMultilevel"/>
    <w:tmpl w:val="390004B8"/>
    <w:lvl w:ilvl="0" w:tplc="EA926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1D"/>
    <w:rsid w:val="009B5080"/>
    <w:rsid w:val="00B439EE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14FE"/>
  <w15:chartTrackingRefBased/>
  <w15:docId w15:val="{0CB4D3B5-915F-40FB-BDF7-F450CC2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C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Macdonald</dc:creator>
  <cp:keywords/>
  <dc:description/>
  <cp:lastModifiedBy>Dora Jung</cp:lastModifiedBy>
  <cp:revision>2</cp:revision>
  <dcterms:created xsi:type="dcterms:W3CDTF">2016-08-05T10:18:00Z</dcterms:created>
  <dcterms:modified xsi:type="dcterms:W3CDTF">2019-10-29T12:10:00Z</dcterms:modified>
</cp:coreProperties>
</file>